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FD" w:rsidRDefault="001350FD" w:rsidP="001350FD">
      <w:pPr>
        <w:pStyle w:val="a3"/>
      </w:pPr>
      <w:r>
        <w:t>Сегодня в колледже, как и во всех образовательных организациях среднего профессионального образования страны, первая учебная неделя началась с «Разговора о важном». Этот общероссийский масштабный проект, запущенный с 1 сентября 2022 года, будет реализовываться в формате внеурочных занятий.</w:t>
      </w:r>
    </w:p>
    <w:p w:rsidR="001350FD" w:rsidRDefault="001350FD" w:rsidP="001350FD">
      <w:pPr>
        <w:pStyle w:val="a3"/>
      </w:pPr>
      <w:r>
        <w:t xml:space="preserve">Цикл тем, предложенный Министерством просвещения Российской Федерации, актуален для каждого школьника и студента. Он направлен на формирование и развитие личности обучающихся, а также на патриотическое и гражданское воспитание, на историческое просвещение подрастающего поколения. Ценность такого проекта заключается и в том, что в формате беседы подросток сможет получить ответы на волнующие его вопросы. Первое внеурочное занятие сегодня, 5 сентября, состоялось на тему «День знаний»: </w:t>
      </w:r>
      <w:bookmarkStart w:id="0" w:name="_GoBack"/>
      <w:r>
        <w:t xml:space="preserve">«МЫ – РОССИЯ. ВОЗМОЖНОСТИ - БУДУЩЕЕ». </w:t>
      </w:r>
      <w:bookmarkEnd w:id="0"/>
      <w:r>
        <w:t>Студентов познакомили с наиболее значимыми мероприятиями Российской Федерации, проводимыми для обучающихся и студентов: всероссийской олимпиадой школьников и международными олимпиадами, мотивировать их к участию в данных мероприятиях. На первом «Разговоре о важном» студенты поразмышляли о будущем, о возможностях, которые сегодня есть у каждого из них, чтобы стать успешнее. Опыт поколений и этапы развития общества показывают, что каждый человек может добиться успеха. Ребята говорили о том, кого можно назвать успешным. Преподаватели познакомили студентов с историями успеха подростков и проектами платформы «Россия – страна возможностей».</w:t>
      </w:r>
    </w:p>
    <w:p w:rsidR="001350FD" w:rsidRDefault="001350FD" w:rsidP="001350FD">
      <w:pPr>
        <w:pStyle w:val="a3"/>
      </w:pPr>
      <w:r>
        <w:t>Перед тем, как начать разговор о важном, студенты 104к и 112к собрались в холле учебного корпуса. Первое внеурочное занятие началось с выноса Государственного флага Российской Федерации и исполнения Гимна России.</w:t>
      </w:r>
    </w:p>
    <w:p w:rsidR="001350FD" w:rsidRDefault="001350FD" w:rsidP="001350FD">
      <w:pPr>
        <w:pStyle w:val="a3"/>
      </w:pPr>
      <w:r>
        <w:t>«Разговоры о важном» – необычный цикл занятий. Они нацелены на формирование гражданственности, патриотизма, и разговоры будут касаться воспитания нравственно-духовных ценностей, что и отражено в каждой теме проекта. Тема «День знаний» раскрывает главное – как применить полученные знания, что учёба – это успешное будущее. Вот ключевая мысль, которая сегодня прозвучала на всех занятиях во всех группах.</w:t>
      </w:r>
    </w:p>
    <w:p w:rsidR="000E0CF0" w:rsidRDefault="000E0CF0"/>
    <w:sectPr w:rsidR="000E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D4"/>
    <w:rsid w:val="000E0CF0"/>
    <w:rsid w:val="001350FD"/>
    <w:rsid w:val="0046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C7C25-944F-4E9B-B823-A4678115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2022-09-13T05:56:00Z</dcterms:created>
  <dcterms:modified xsi:type="dcterms:W3CDTF">2022-09-13T05:56:00Z</dcterms:modified>
</cp:coreProperties>
</file>