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3B" w:rsidRPr="000365FC" w:rsidRDefault="00390C3B" w:rsidP="000365FC">
      <w:pPr>
        <w:jc w:val="both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Дорогие  студенты! </w:t>
      </w:r>
    </w:p>
    <w:p w:rsidR="00390C3B" w:rsidRPr="000365FC" w:rsidRDefault="00390C3B" w:rsidP="000365FC">
      <w:pPr>
        <w:jc w:val="both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          С сегодняшнего дня буду рассказывать  Вам о современной  русской </w:t>
      </w:r>
      <w:r w:rsidR="007D4134" w:rsidRPr="000365FC">
        <w:rPr>
          <w:rFonts w:ascii="Times New Roman" w:hAnsi="Times New Roman" w:cs="Times New Roman"/>
          <w:sz w:val="28"/>
          <w:szCs w:val="28"/>
        </w:rPr>
        <w:t xml:space="preserve"> и зарубежной  </w:t>
      </w:r>
      <w:r w:rsidRPr="000365FC">
        <w:rPr>
          <w:rFonts w:ascii="Times New Roman" w:hAnsi="Times New Roman" w:cs="Times New Roman"/>
          <w:sz w:val="28"/>
          <w:szCs w:val="28"/>
        </w:rPr>
        <w:t>литературе.  О качественной литературе, которую желательно читать.</w:t>
      </w:r>
    </w:p>
    <w:p w:rsidR="00390C3B" w:rsidRPr="000365FC" w:rsidRDefault="00390C3B" w:rsidP="000365FC">
      <w:pPr>
        <w:jc w:val="both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>Буду  рекомендовать  книги</w:t>
      </w:r>
      <w:r w:rsidR="00F872DE" w:rsidRPr="000365F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0365FC">
        <w:rPr>
          <w:rFonts w:ascii="Times New Roman" w:hAnsi="Times New Roman" w:cs="Times New Roman"/>
          <w:sz w:val="28"/>
          <w:szCs w:val="28"/>
        </w:rPr>
        <w:t xml:space="preserve"> читала</w:t>
      </w:r>
      <w:r w:rsidR="00F872DE" w:rsidRPr="000365FC">
        <w:rPr>
          <w:rFonts w:ascii="Times New Roman" w:hAnsi="Times New Roman" w:cs="Times New Roman"/>
          <w:sz w:val="28"/>
          <w:szCs w:val="28"/>
        </w:rPr>
        <w:t xml:space="preserve"> сама</w:t>
      </w:r>
      <w:r w:rsidRPr="000365FC">
        <w:rPr>
          <w:rFonts w:ascii="Times New Roman" w:hAnsi="Times New Roman" w:cs="Times New Roman"/>
          <w:sz w:val="28"/>
          <w:szCs w:val="28"/>
        </w:rPr>
        <w:t>.</w:t>
      </w:r>
    </w:p>
    <w:p w:rsidR="00390C3B" w:rsidRPr="000365FC" w:rsidRDefault="00390C3B" w:rsidP="000365F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65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Прилепин  Захар. </w:t>
      </w:r>
      <w:r w:rsidR="007D4134" w:rsidRPr="000365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Грех</w:t>
      </w:r>
      <w:r w:rsidR="0062173B" w:rsidRPr="000365FC">
        <w:rPr>
          <w:rFonts w:ascii="Times New Roman" w:hAnsi="Times New Roman" w:cs="Times New Roman"/>
          <w:b/>
          <w:i/>
          <w:sz w:val="28"/>
          <w:szCs w:val="28"/>
          <w:u w:val="single"/>
        </w:rPr>
        <w:t>.  Роман</w:t>
      </w:r>
    </w:p>
    <w:p w:rsidR="00F872DE" w:rsidRPr="000365FC" w:rsidRDefault="00390C3B" w:rsidP="000365FC">
      <w:pPr>
        <w:jc w:val="both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Об авторе. </w:t>
      </w:r>
    </w:p>
    <w:p w:rsidR="00390C3B" w:rsidRPr="000365FC" w:rsidRDefault="00F872DE" w:rsidP="000365FC">
      <w:pPr>
        <w:jc w:val="both"/>
        <w:rPr>
          <w:rFonts w:ascii="Times New Roman" w:hAnsi="Times New Roman" w:cs="Times New Roman"/>
          <w:sz w:val="28"/>
          <w:szCs w:val="28"/>
        </w:rPr>
      </w:pPr>
      <w:r w:rsidRPr="000365FC">
        <w:rPr>
          <w:rFonts w:ascii="Times New Roman" w:hAnsi="Times New Roman" w:cs="Times New Roman"/>
          <w:sz w:val="28"/>
          <w:szCs w:val="28"/>
        </w:rPr>
        <w:t xml:space="preserve">        </w:t>
      </w:r>
      <w:r w:rsidR="00390C3B" w:rsidRPr="000365FC">
        <w:rPr>
          <w:rFonts w:ascii="Times New Roman" w:hAnsi="Times New Roman" w:cs="Times New Roman"/>
          <w:sz w:val="28"/>
          <w:szCs w:val="28"/>
        </w:rPr>
        <w:t>Захар Прилепин - прозаик, публицист, музыкант, обладатель премий «Национальный бестселлер», «</w:t>
      </w:r>
      <w:proofErr w:type="spellStart"/>
      <w:r w:rsidR="00390C3B" w:rsidRPr="000365FC">
        <w:rPr>
          <w:rFonts w:ascii="Times New Roman" w:hAnsi="Times New Roman" w:cs="Times New Roman"/>
          <w:sz w:val="28"/>
          <w:szCs w:val="28"/>
        </w:rPr>
        <w:t>СуперНацБест</w:t>
      </w:r>
      <w:proofErr w:type="spellEnd"/>
      <w:r w:rsidR="00390C3B" w:rsidRPr="000365FC">
        <w:rPr>
          <w:rFonts w:ascii="Times New Roman" w:hAnsi="Times New Roman" w:cs="Times New Roman"/>
          <w:sz w:val="28"/>
          <w:szCs w:val="28"/>
        </w:rPr>
        <w:t>» и «Ясная</w:t>
      </w:r>
      <w:r w:rsidRPr="000365FC">
        <w:rPr>
          <w:rFonts w:ascii="Times New Roman" w:hAnsi="Times New Roman" w:cs="Times New Roman"/>
          <w:sz w:val="28"/>
          <w:szCs w:val="28"/>
        </w:rPr>
        <w:t xml:space="preserve"> </w:t>
      </w:r>
      <w:r w:rsidR="00390C3B" w:rsidRPr="000365FC">
        <w:rPr>
          <w:rFonts w:ascii="Times New Roman" w:hAnsi="Times New Roman" w:cs="Times New Roman"/>
          <w:sz w:val="28"/>
          <w:szCs w:val="28"/>
        </w:rPr>
        <w:t>Поляна»</w:t>
      </w:r>
      <w:r w:rsidRPr="000365FC">
        <w:rPr>
          <w:rFonts w:ascii="Times New Roman" w:hAnsi="Times New Roman" w:cs="Times New Roman"/>
          <w:sz w:val="28"/>
          <w:szCs w:val="28"/>
        </w:rPr>
        <w:t>. А</w:t>
      </w:r>
      <w:r w:rsidR="00390C3B" w:rsidRPr="000365FC">
        <w:rPr>
          <w:rFonts w:ascii="Times New Roman" w:hAnsi="Times New Roman" w:cs="Times New Roman"/>
          <w:sz w:val="28"/>
          <w:szCs w:val="28"/>
        </w:rPr>
        <w:t>втор</w:t>
      </w:r>
      <w:r w:rsidRPr="000365FC">
        <w:rPr>
          <w:rFonts w:ascii="Times New Roman" w:hAnsi="Times New Roman" w:cs="Times New Roman"/>
          <w:sz w:val="28"/>
          <w:szCs w:val="28"/>
        </w:rPr>
        <w:t xml:space="preserve">  романов «</w:t>
      </w:r>
      <w:r w:rsidR="007D4134" w:rsidRPr="000365FC">
        <w:rPr>
          <w:rFonts w:ascii="Times New Roman" w:hAnsi="Times New Roman" w:cs="Times New Roman"/>
          <w:sz w:val="28"/>
          <w:szCs w:val="28"/>
        </w:rPr>
        <w:t>Обитель</w:t>
      </w:r>
      <w:r w:rsidRPr="000365FC">
        <w:rPr>
          <w:rFonts w:ascii="Times New Roman" w:hAnsi="Times New Roman" w:cs="Times New Roman"/>
          <w:sz w:val="28"/>
          <w:szCs w:val="28"/>
        </w:rPr>
        <w:t>», «Санька», «Черная обезьяна»,  «</w:t>
      </w:r>
      <w:proofErr w:type="spellStart"/>
      <w:r w:rsidRPr="000365FC">
        <w:rPr>
          <w:rFonts w:ascii="Times New Roman" w:hAnsi="Times New Roman" w:cs="Times New Roman"/>
          <w:sz w:val="28"/>
          <w:szCs w:val="28"/>
        </w:rPr>
        <w:t>Паталогии</w:t>
      </w:r>
      <w:proofErr w:type="spellEnd"/>
      <w:r w:rsidRPr="000365FC">
        <w:rPr>
          <w:rFonts w:ascii="Times New Roman" w:hAnsi="Times New Roman" w:cs="Times New Roman"/>
          <w:sz w:val="28"/>
          <w:szCs w:val="28"/>
        </w:rPr>
        <w:t>».</w:t>
      </w:r>
    </w:p>
    <w:p w:rsidR="0062173B" w:rsidRPr="000365FC" w:rsidRDefault="0062173B" w:rsidP="00036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 чем он? О жизни. Т</w:t>
      </w:r>
      <w:r w:rsidR="007D4134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акой, какая она есть. С ее жестокостью, несправедливостью, абсурдностью, которые как бы создают фон человеческим чувствам и влияют на то, как мы поступим в следующий момент: смиримся или станем бороться, бороться за свое счасть</w:t>
      </w: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Ведь только мы решаем,  как нам поступит</w:t>
      </w:r>
      <w:r w:rsidR="006E6E09"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</w:t>
      </w:r>
      <w:r w:rsidR="007D4134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134" w:rsidRPr="007D4134" w:rsidRDefault="0062173B" w:rsidP="00036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D4134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романа, несмотря ни на что, всегда делает шаг навстречу новому дню — в неизвестность, но такую манящую, потому что там обязательно будет любовь. </w:t>
      </w: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Неважно к кому: к себе, к  родителям, к</w:t>
      </w:r>
      <w:r w:rsidR="007D4134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женщинам вообще или к одной единственной — неважно. Главное быть способным на это чувство.</w:t>
      </w:r>
    </w:p>
    <w:p w:rsidR="007054B3" w:rsidRPr="000365FC" w:rsidRDefault="0062173B" w:rsidP="00036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Герой романа  ищет себя в жизни,  работает то</w:t>
      </w:r>
      <w:r w:rsidR="007D4134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могильщиком,</w:t>
      </w: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r w:rsidR="007D4134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вышибал</w:t>
      </w: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 клубе,  служит </w:t>
      </w:r>
      <w:r w:rsidR="007054B3"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 </w:t>
      </w: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>в Чечне</w:t>
      </w:r>
      <w:r w:rsidR="007054B3"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054B3" w:rsidRPr="000365FC" w:rsidRDefault="0062173B" w:rsidP="00036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54B3"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4134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рассказы проникнуты искренним всепоглощающим желанием радоваться жизни, плюя на все внешние обстоятел</w:t>
      </w:r>
      <w:r w:rsidR="007054B3"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ьства, потому что есть солнце, л</w:t>
      </w:r>
      <w:r w:rsidR="007D4134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юбимая, крепко держащая за руку, чистый детский смех</w:t>
      </w:r>
      <w:r w:rsidR="007054B3"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134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E09" w:rsidRPr="000365FC" w:rsidRDefault="007054B3" w:rsidP="00036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D4134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Читая </w:t>
      </w: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роман, вы  можете  найти недостатки, с точки зрения  </w:t>
      </w:r>
      <w:r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синтаксиса или лекс</w:t>
      </w:r>
      <w:r w:rsidR="006E6E09"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сочетаемости слов, есть</w:t>
      </w:r>
      <w:r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чему-то придраться. Но разве это имеет большое значение. Важно то, что герои, а значит и автор, искренни. </w:t>
      </w: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этом главная ценность произведения.  Быть всегда честным перед собой и перед людьми. Герой р</w:t>
      </w:r>
      <w:r w:rsidR="007D4134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ассказывает во всех красках, </w:t>
      </w: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стесняясь выражений. </w:t>
      </w:r>
      <w:r w:rsidR="007D4134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4134" w:rsidRPr="007D4134" w:rsidRDefault="006E6E09" w:rsidP="00036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Роман  «Грех» состоит из   рассказов.</w:t>
      </w:r>
    </w:p>
    <w:p w:rsidR="007D4134" w:rsidRPr="007D4134" w:rsidRDefault="006E6E09" w:rsidP="000365FC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D4134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«Какой случится день недели» — рассказ, открывающий рома</w:t>
      </w: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 w:rsidR="007D4134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центре чувства главных героев, которые наслаждаются всем, потому что предельно счастливы от того, что вместе, что каждый день наступает утро, </w:t>
      </w:r>
      <w:r w:rsidR="007D4134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есть у них четверо умилительных щенков. Жизнь течет размеренно и неторопливо. В общем, любовь, гармония и единение с природой, которую олицетворяют четвероногие шалуны. И тем контрастнее страницы, на которых описано иное существование. Рисуя бомжа, автор не поскупился на мерзкие, липкие краски. Здесь столько натурализма, что хочется пойти в ванную и тщательно вымыть руки, рьяно скребя мылом под ногтями.</w:t>
      </w:r>
    </w:p>
    <w:p w:rsidR="007D4134" w:rsidRPr="007D4134" w:rsidRDefault="000365FC" w:rsidP="00036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D4134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>А затем снова легкие строчки, от которых хочется улыбаться и радоваться, что герои так молоды, так влюблены.</w:t>
      </w:r>
    </w:p>
    <w:p w:rsidR="007D4134" w:rsidRPr="007D4134" w:rsidRDefault="000365FC" w:rsidP="00036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D4134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>И самое главное — концовка: «Счастья будет все больше. Все больше и больше». И сказано это после похорон человека, ставшего близким, после того, как на твоих глазах огромный боксер растерзал ласковую собачку.</w:t>
      </w:r>
    </w:p>
    <w:p w:rsidR="007D4134" w:rsidRPr="007D4134" w:rsidRDefault="00EA4603" w:rsidP="00036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4134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Вера в завтрашний день — вот, что отличает </w:t>
      </w:r>
      <w:r w:rsid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D4134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прилепинских</w:t>
      </w:r>
      <w:proofErr w:type="spellEnd"/>
      <w:r w:rsid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4134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героев. </w:t>
      </w: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054B3" w:rsidRPr="007D4134" w:rsidRDefault="00441615" w:rsidP="00036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54B3"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 вызывает желание жить — не прозя</w:t>
      </w:r>
      <w:r w:rsidR="007054B3"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бать, а жить на полную катушку…</w:t>
      </w:r>
    </w:p>
    <w:p w:rsidR="00F872DE" w:rsidRDefault="007054B3" w:rsidP="000365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0FE"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00FE" w:rsidRPr="0003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мысль о том, что   каждый человек сам кует </w:t>
      </w:r>
      <w:r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ключи к своему</w:t>
      </w:r>
      <w:r w:rsidRPr="007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13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счастью.</w:t>
      </w:r>
    </w:p>
    <w:p w:rsidR="000365FC" w:rsidRDefault="000365FC" w:rsidP="000365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FC" w:rsidRPr="00390C3B" w:rsidRDefault="000365FC" w:rsidP="00036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заведующая библиотекой    И.М. Васильченко</w:t>
      </w:r>
    </w:p>
    <w:sectPr w:rsidR="000365FC" w:rsidRPr="00390C3B" w:rsidSect="006E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C3B"/>
    <w:rsid w:val="000365FC"/>
    <w:rsid w:val="000F6830"/>
    <w:rsid w:val="000F7149"/>
    <w:rsid w:val="001070E8"/>
    <w:rsid w:val="00116DFD"/>
    <w:rsid w:val="00246BA5"/>
    <w:rsid w:val="002A7E7A"/>
    <w:rsid w:val="00304C3D"/>
    <w:rsid w:val="00390C3B"/>
    <w:rsid w:val="003F60F3"/>
    <w:rsid w:val="00441615"/>
    <w:rsid w:val="00536869"/>
    <w:rsid w:val="00560AAF"/>
    <w:rsid w:val="0062173B"/>
    <w:rsid w:val="006801D6"/>
    <w:rsid w:val="006E12D5"/>
    <w:rsid w:val="006E6E09"/>
    <w:rsid w:val="007054B3"/>
    <w:rsid w:val="00744095"/>
    <w:rsid w:val="00776243"/>
    <w:rsid w:val="007D4134"/>
    <w:rsid w:val="008725CE"/>
    <w:rsid w:val="00A048C0"/>
    <w:rsid w:val="00B900FE"/>
    <w:rsid w:val="00C7184C"/>
    <w:rsid w:val="00CC2A87"/>
    <w:rsid w:val="00D86515"/>
    <w:rsid w:val="00E80C1D"/>
    <w:rsid w:val="00EA4603"/>
    <w:rsid w:val="00EB5595"/>
    <w:rsid w:val="00F8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5"/>
  </w:style>
  <w:style w:type="paragraph" w:styleId="1">
    <w:name w:val="heading 1"/>
    <w:basedOn w:val="a"/>
    <w:link w:val="10"/>
    <w:uiPriority w:val="9"/>
    <w:qFormat/>
    <w:rsid w:val="007D4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1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2020-05-08T07:27:00Z</dcterms:created>
  <dcterms:modified xsi:type="dcterms:W3CDTF">2020-05-08T08:53:00Z</dcterms:modified>
</cp:coreProperties>
</file>